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698" w:rsidRPr="00B45884" w:rsidRDefault="002A2698" w:rsidP="002A2698">
      <w:p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B4588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Лист самооценки ученика 7 класса _________________________________</w:t>
      </w:r>
    </w:p>
    <w:tbl>
      <w:tblPr>
        <w:tblStyle w:val="a3"/>
        <w:tblW w:w="10632" w:type="dxa"/>
        <w:tblInd w:w="250" w:type="dxa"/>
        <w:tblLook w:val="04A0"/>
      </w:tblPr>
      <w:tblGrid>
        <w:gridCol w:w="675"/>
        <w:gridCol w:w="4145"/>
        <w:gridCol w:w="814"/>
        <w:gridCol w:w="857"/>
        <w:gridCol w:w="896"/>
        <w:gridCol w:w="857"/>
        <w:gridCol w:w="2388"/>
      </w:tblGrid>
      <w:tr w:rsidR="002A2698" w:rsidRPr="00B45884" w:rsidTr="007A72C7">
        <w:tc>
          <w:tcPr>
            <w:tcW w:w="675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884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814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884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7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884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96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884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7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884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388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884">
              <w:rPr>
                <w:rFonts w:ascii="Times New Roman" w:hAnsi="Times New Roman" w:cs="Times New Roman"/>
                <w:sz w:val="24"/>
                <w:szCs w:val="24"/>
              </w:rPr>
              <w:t>Ничего не понял, не узнал ничего нового</w:t>
            </w:r>
          </w:p>
        </w:tc>
      </w:tr>
      <w:tr w:rsidR="002A2698" w:rsidRPr="00B45884" w:rsidTr="007A72C7">
        <w:tc>
          <w:tcPr>
            <w:tcW w:w="675" w:type="dxa"/>
          </w:tcPr>
          <w:p w:rsidR="002A2698" w:rsidRPr="00B45884" w:rsidRDefault="002A2698" w:rsidP="007A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5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884">
              <w:rPr>
                <w:rFonts w:ascii="Times New Roman" w:hAnsi="Times New Roman" w:cs="Times New Roman"/>
                <w:sz w:val="24"/>
                <w:szCs w:val="24"/>
              </w:rPr>
              <w:t>Определение физико-географического положения материка</w:t>
            </w:r>
          </w:p>
        </w:tc>
        <w:tc>
          <w:tcPr>
            <w:tcW w:w="814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698" w:rsidRPr="00B45884" w:rsidTr="007A72C7">
        <w:tc>
          <w:tcPr>
            <w:tcW w:w="675" w:type="dxa"/>
          </w:tcPr>
          <w:p w:rsidR="002A2698" w:rsidRPr="00B45884" w:rsidRDefault="002A2698" w:rsidP="007A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5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884">
              <w:rPr>
                <w:rFonts w:ascii="Times New Roman" w:hAnsi="Times New Roman" w:cs="Times New Roman"/>
                <w:sz w:val="24"/>
                <w:szCs w:val="24"/>
              </w:rPr>
              <w:t>Океаны,  моря</w:t>
            </w:r>
          </w:p>
        </w:tc>
        <w:tc>
          <w:tcPr>
            <w:tcW w:w="814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698" w:rsidRPr="00B45884" w:rsidTr="007A72C7">
        <w:tc>
          <w:tcPr>
            <w:tcW w:w="675" w:type="dxa"/>
          </w:tcPr>
          <w:p w:rsidR="002A2698" w:rsidRPr="00B45884" w:rsidRDefault="002A2698" w:rsidP="007A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5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884">
              <w:rPr>
                <w:rFonts w:ascii="Times New Roman" w:hAnsi="Times New Roman" w:cs="Times New Roman"/>
                <w:sz w:val="24"/>
                <w:szCs w:val="24"/>
              </w:rPr>
              <w:t>Береговая  линия</w:t>
            </w:r>
          </w:p>
        </w:tc>
        <w:tc>
          <w:tcPr>
            <w:tcW w:w="814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698" w:rsidRPr="00B45884" w:rsidTr="007A72C7">
        <w:tc>
          <w:tcPr>
            <w:tcW w:w="675" w:type="dxa"/>
          </w:tcPr>
          <w:p w:rsidR="002A2698" w:rsidRPr="00B45884" w:rsidRDefault="002A2698" w:rsidP="007A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5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884">
              <w:rPr>
                <w:rFonts w:ascii="Times New Roman" w:hAnsi="Times New Roman" w:cs="Times New Roman"/>
                <w:sz w:val="24"/>
                <w:szCs w:val="24"/>
              </w:rPr>
              <w:t>Исследование материка</w:t>
            </w:r>
          </w:p>
        </w:tc>
        <w:tc>
          <w:tcPr>
            <w:tcW w:w="814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698" w:rsidRPr="00B45884" w:rsidTr="007A72C7">
        <w:tc>
          <w:tcPr>
            <w:tcW w:w="675" w:type="dxa"/>
          </w:tcPr>
          <w:p w:rsidR="002A2698" w:rsidRDefault="002A2698" w:rsidP="007A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5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14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2A2698" w:rsidRPr="00B45884" w:rsidRDefault="002A2698" w:rsidP="005A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698" w:rsidRPr="00B45884" w:rsidTr="007A72C7">
        <w:tc>
          <w:tcPr>
            <w:tcW w:w="675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2A2698" w:rsidRPr="00B45884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884">
              <w:rPr>
                <w:rFonts w:ascii="Times New Roman" w:hAnsi="Times New Roman" w:cs="Times New Roman"/>
                <w:sz w:val="24"/>
                <w:szCs w:val="24"/>
              </w:rPr>
              <w:t>Средняя отметка</w:t>
            </w:r>
          </w:p>
        </w:tc>
        <w:tc>
          <w:tcPr>
            <w:tcW w:w="5812" w:type="dxa"/>
            <w:gridSpan w:val="5"/>
          </w:tcPr>
          <w:p w:rsidR="002A2698" w:rsidRPr="00B45884" w:rsidRDefault="002A2698" w:rsidP="007A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2698" w:rsidRPr="00B45884" w:rsidRDefault="002A2698" w:rsidP="002A2698">
      <w:p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B45884">
        <w:rPr>
          <w:rFonts w:ascii="Times New Roman" w:hAnsi="Times New Roman" w:cs="Times New Roman"/>
          <w:b/>
          <w:sz w:val="24"/>
          <w:szCs w:val="24"/>
        </w:rPr>
        <w:t xml:space="preserve">Географическая номенклатура. </w:t>
      </w:r>
    </w:p>
    <w:p w:rsidR="002A2698" w:rsidRPr="00B45884" w:rsidRDefault="002A2698" w:rsidP="002A2698">
      <w:pPr>
        <w:spacing w:after="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B45884">
        <w:rPr>
          <w:rFonts w:ascii="Times New Roman" w:hAnsi="Times New Roman" w:cs="Times New Roman"/>
          <w:b/>
          <w:bCs/>
          <w:sz w:val="24"/>
          <w:szCs w:val="24"/>
        </w:rPr>
        <w:t xml:space="preserve">Океаны: </w:t>
      </w:r>
      <w:r w:rsidRPr="00B45884">
        <w:rPr>
          <w:rFonts w:ascii="Times New Roman" w:hAnsi="Times New Roman" w:cs="Times New Roman"/>
          <w:bCs/>
          <w:sz w:val="24"/>
          <w:szCs w:val="24"/>
        </w:rPr>
        <w:t>Северный Ледовитый, Тихий, Атлантический</w:t>
      </w:r>
    </w:p>
    <w:p w:rsidR="002A2698" w:rsidRPr="00B45884" w:rsidRDefault="002A2698" w:rsidP="002A2698">
      <w:pPr>
        <w:spacing w:after="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B45884">
        <w:rPr>
          <w:rFonts w:ascii="Times New Roman" w:hAnsi="Times New Roman" w:cs="Times New Roman"/>
          <w:b/>
          <w:bCs/>
          <w:sz w:val="24"/>
          <w:szCs w:val="24"/>
        </w:rPr>
        <w:t xml:space="preserve">Моря:  </w:t>
      </w:r>
      <w:r w:rsidRPr="00B45884">
        <w:rPr>
          <w:rFonts w:ascii="Times New Roman" w:hAnsi="Times New Roman" w:cs="Times New Roman"/>
          <w:sz w:val="24"/>
          <w:szCs w:val="24"/>
        </w:rPr>
        <w:t xml:space="preserve">Саргассово, </w:t>
      </w:r>
      <w:proofErr w:type="gramStart"/>
      <w:r w:rsidRPr="00B45884">
        <w:rPr>
          <w:rFonts w:ascii="Times New Roman" w:hAnsi="Times New Roman" w:cs="Times New Roman"/>
          <w:sz w:val="24"/>
          <w:szCs w:val="24"/>
        </w:rPr>
        <w:t>Карибское</w:t>
      </w:r>
      <w:proofErr w:type="gramEnd"/>
      <w:r w:rsidRPr="00B45884">
        <w:rPr>
          <w:rFonts w:ascii="Times New Roman" w:hAnsi="Times New Roman" w:cs="Times New Roman"/>
          <w:sz w:val="24"/>
          <w:szCs w:val="24"/>
        </w:rPr>
        <w:t>, Бофорта, Баффина</w:t>
      </w:r>
      <w:r w:rsidRPr="00B4588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45884">
        <w:rPr>
          <w:rFonts w:ascii="Times New Roman" w:hAnsi="Times New Roman" w:cs="Times New Roman"/>
          <w:bCs/>
          <w:sz w:val="24"/>
          <w:szCs w:val="24"/>
        </w:rPr>
        <w:t>Лабрадор, Берингово</w:t>
      </w:r>
    </w:p>
    <w:p w:rsidR="002A2698" w:rsidRPr="00B45884" w:rsidRDefault="002A2698" w:rsidP="002A2698">
      <w:pPr>
        <w:spacing w:after="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B45884">
        <w:rPr>
          <w:rFonts w:ascii="Times New Roman" w:hAnsi="Times New Roman" w:cs="Times New Roman"/>
          <w:b/>
          <w:bCs/>
          <w:sz w:val="24"/>
          <w:szCs w:val="24"/>
        </w:rPr>
        <w:t>Заливы:</w:t>
      </w:r>
      <w:r w:rsidRPr="00B458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45884">
        <w:rPr>
          <w:rFonts w:ascii="Times New Roman" w:hAnsi="Times New Roman" w:cs="Times New Roman"/>
          <w:bCs/>
          <w:sz w:val="24"/>
          <w:szCs w:val="24"/>
        </w:rPr>
        <w:t>Гудзонов</w:t>
      </w:r>
      <w:proofErr w:type="spellEnd"/>
      <w:r w:rsidRPr="00B45884">
        <w:rPr>
          <w:rFonts w:ascii="Times New Roman" w:hAnsi="Times New Roman" w:cs="Times New Roman"/>
          <w:bCs/>
          <w:sz w:val="24"/>
          <w:szCs w:val="24"/>
        </w:rPr>
        <w:t xml:space="preserve">, Аляска, </w:t>
      </w:r>
      <w:proofErr w:type="gramStart"/>
      <w:r w:rsidRPr="00B45884">
        <w:rPr>
          <w:rFonts w:ascii="Times New Roman" w:hAnsi="Times New Roman" w:cs="Times New Roman"/>
          <w:bCs/>
          <w:sz w:val="24"/>
          <w:szCs w:val="24"/>
        </w:rPr>
        <w:t>Мексиканский</w:t>
      </w:r>
      <w:proofErr w:type="gramEnd"/>
      <w:r w:rsidRPr="00B45884">
        <w:rPr>
          <w:rFonts w:ascii="Times New Roman" w:hAnsi="Times New Roman" w:cs="Times New Roman"/>
          <w:bCs/>
          <w:sz w:val="24"/>
          <w:szCs w:val="24"/>
        </w:rPr>
        <w:t>, Калифорнийский</w:t>
      </w:r>
    </w:p>
    <w:p w:rsidR="002A2698" w:rsidRPr="00B45884" w:rsidRDefault="002A2698" w:rsidP="002A2698">
      <w:pPr>
        <w:spacing w:after="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B45884">
        <w:rPr>
          <w:rFonts w:ascii="Times New Roman" w:hAnsi="Times New Roman" w:cs="Times New Roman"/>
          <w:b/>
          <w:bCs/>
          <w:sz w:val="24"/>
          <w:szCs w:val="24"/>
        </w:rPr>
        <w:t>Проливы:</w:t>
      </w:r>
      <w:r w:rsidRPr="00B458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45884">
        <w:rPr>
          <w:rFonts w:ascii="Times New Roman" w:hAnsi="Times New Roman" w:cs="Times New Roman"/>
          <w:bCs/>
          <w:sz w:val="24"/>
          <w:szCs w:val="24"/>
        </w:rPr>
        <w:t>Девисов</w:t>
      </w:r>
      <w:proofErr w:type="spellEnd"/>
      <w:r w:rsidRPr="00B45884">
        <w:rPr>
          <w:rFonts w:ascii="Times New Roman" w:hAnsi="Times New Roman" w:cs="Times New Roman"/>
          <w:bCs/>
          <w:sz w:val="24"/>
          <w:szCs w:val="24"/>
        </w:rPr>
        <w:t>, Берингов, Панамский канал</w:t>
      </w:r>
    </w:p>
    <w:p w:rsidR="002A2698" w:rsidRPr="00B45884" w:rsidRDefault="002A2698" w:rsidP="002A2698">
      <w:pPr>
        <w:spacing w:after="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B45884">
        <w:rPr>
          <w:rFonts w:ascii="Times New Roman" w:hAnsi="Times New Roman" w:cs="Times New Roman"/>
          <w:b/>
          <w:sz w:val="24"/>
          <w:szCs w:val="24"/>
        </w:rPr>
        <w:t>Острова:</w:t>
      </w:r>
      <w:r w:rsidRPr="00B45884">
        <w:rPr>
          <w:rFonts w:ascii="Times New Roman" w:hAnsi="Times New Roman" w:cs="Times New Roman"/>
          <w:sz w:val="24"/>
          <w:szCs w:val="24"/>
        </w:rPr>
        <w:t xml:space="preserve"> Гренландия, Канадский Арктический архипелаг, Ньюфаундленд,   Алеутские,  Малые Антильские, Большие Антильские: Куба, Гаити, Ямайка</w:t>
      </w:r>
      <w:r w:rsidRPr="00B4588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2A2698" w:rsidRPr="00B45884" w:rsidRDefault="002A2698" w:rsidP="002A2698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B45884">
        <w:rPr>
          <w:rFonts w:ascii="Times New Roman" w:hAnsi="Times New Roman" w:cs="Times New Roman"/>
          <w:b/>
          <w:bCs/>
          <w:sz w:val="24"/>
          <w:szCs w:val="24"/>
        </w:rPr>
        <w:t xml:space="preserve">Полуострова: </w:t>
      </w:r>
      <w:r w:rsidRPr="00B45884">
        <w:rPr>
          <w:rFonts w:ascii="Times New Roman" w:hAnsi="Times New Roman" w:cs="Times New Roman"/>
          <w:sz w:val="24"/>
          <w:szCs w:val="24"/>
        </w:rPr>
        <w:t xml:space="preserve">Лабрадор, Флорида, Аляска, Калифорния, Юкатан                     </w:t>
      </w:r>
    </w:p>
    <w:p w:rsidR="002A2698" w:rsidRPr="00B45884" w:rsidRDefault="002A2698" w:rsidP="002A2698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B45884">
        <w:rPr>
          <w:rFonts w:ascii="Times New Roman" w:hAnsi="Times New Roman" w:cs="Times New Roman"/>
          <w:b/>
          <w:bCs/>
          <w:sz w:val="24"/>
          <w:szCs w:val="24"/>
        </w:rPr>
        <w:t xml:space="preserve">Течения: </w:t>
      </w:r>
      <w:r w:rsidRPr="00B45884">
        <w:rPr>
          <w:rFonts w:ascii="Times New Roman" w:hAnsi="Times New Roman" w:cs="Times New Roman"/>
          <w:sz w:val="24"/>
          <w:szCs w:val="24"/>
        </w:rPr>
        <w:t xml:space="preserve">теплые Гольфстрим,   </w:t>
      </w:r>
      <w:proofErr w:type="spellStart"/>
      <w:r w:rsidRPr="00B45884">
        <w:rPr>
          <w:rFonts w:ascii="Times New Roman" w:hAnsi="Times New Roman" w:cs="Times New Roman"/>
          <w:sz w:val="24"/>
          <w:szCs w:val="24"/>
        </w:rPr>
        <w:t>Северо-Атлантическое</w:t>
      </w:r>
      <w:proofErr w:type="spellEnd"/>
      <w:r w:rsidRPr="00B4588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B45884">
        <w:rPr>
          <w:rFonts w:ascii="Times New Roman" w:hAnsi="Times New Roman" w:cs="Times New Roman"/>
          <w:sz w:val="24"/>
          <w:szCs w:val="24"/>
        </w:rPr>
        <w:t>Антильское</w:t>
      </w:r>
      <w:proofErr w:type="spellEnd"/>
      <w:r w:rsidRPr="00B4588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B45884">
        <w:rPr>
          <w:rFonts w:ascii="Times New Roman" w:hAnsi="Times New Roman" w:cs="Times New Roman"/>
          <w:sz w:val="24"/>
          <w:szCs w:val="24"/>
        </w:rPr>
        <w:t>Северо-Тихоокеанское</w:t>
      </w:r>
      <w:proofErr w:type="spellEnd"/>
      <w:r w:rsidRPr="00B45884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A2698" w:rsidRPr="00B45884" w:rsidRDefault="002A2698" w:rsidP="002A2698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B45884">
        <w:rPr>
          <w:rFonts w:ascii="Times New Roman" w:hAnsi="Times New Roman" w:cs="Times New Roman"/>
          <w:sz w:val="24"/>
          <w:szCs w:val="24"/>
        </w:rPr>
        <w:t xml:space="preserve"> Холодные  </w:t>
      </w:r>
      <w:proofErr w:type="spellStart"/>
      <w:r w:rsidRPr="00B45884">
        <w:rPr>
          <w:rFonts w:ascii="Times New Roman" w:hAnsi="Times New Roman" w:cs="Times New Roman"/>
          <w:sz w:val="24"/>
          <w:szCs w:val="24"/>
        </w:rPr>
        <w:t>Лабрадорское</w:t>
      </w:r>
      <w:proofErr w:type="spellEnd"/>
      <w:r w:rsidRPr="00B4588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45884">
        <w:rPr>
          <w:rFonts w:ascii="Times New Roman" w:hAnsi="Times New Roman" w:cs="Times New Roman"/>
          <w:sz w:val="24"/>
          <w:szCs w:val="24"/>
        </w:rPr>
        <w:t>Калифорнийское</w:t>
      </w:r>
      <w:proofErr w:type="gramEnd"/>
      <w:r w:rsidRPr="00B458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2698" w:rsidRPr="00B45884" w:rsidRDefault="002A2698" w:rsidP="002A2698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45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История открытия и исследования Северной Америки</w:t>
      </w:r>
    </w:p>
    <w:tbl>
      <w:tblPr>
        <w:tblStyle w:val="a3"/>
        <w:tblW w:w="10455" w:type="dxa"/>
        <w:tblInd w:w="426" w:type="dxa"/>
        <w:tblLook w:val="04A0"/>
      </w:tblPr>
      <w:tblGrid>
        <w:gridCol w:w="1383"/>
        <w:gridCol w:w="2551"/>
        <w:gridCol w:w="6521"/>
      </w:tblGrid>
      <w:tr w:rsidR="002A2698" w:rsidRPr="00B45884" w:rsidTr="007A72C7">
        <w:tc>
          <w:tcPr>
            <w:tcW w:w="1383" w:type="dxa"/>
          </w:tcPr>
          <w:p w:rsidR="002A2698" w:rsidRPr="00C435FB" w:rsidRDefault="002A2698" w:rsidP="002A269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435F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Дата </w:t>
            </w:r>
          </w:p>
          <w:p w:rsidR="002A2698" w:rsidRPr="00B45884" w:rsidRDefault="002A2698" w:rsidP="002A269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35F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(век, год)</w:t>
            </w:r>
          </w:p>
        </w:tc>
        <w:tc>
          <w:tcPr>
            <w:tcW w:w="2551" w:type="dxa"/>
          </w:tcPr>
          <w:p w:rsidR="002A2698" w:rsidRPr="00B45884" w:rsidRDefault="002A2698" w:rsidP="002A269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Исследователи</w:t>
            </w:r>
          </w:p>
        </w:tc>
        <w:tc>
          <w:tcPr>
            <w:tcW w:w="6521" w:type="dxa"/>
          </w:tcPr>
          <w:p w:rsidR="002A2698" w:rsidRPr="00B45884" w:rsidRDefault="002A2698" w:rsidP="002A269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События</w:t>
            </w:r>
          </w:p>
        </w:tc>
      </w:tr>
      <w:tr w:rsidR="002A2698" w:rsidRPr="00B45884" w:rsidTr="007A72C7">
        <w:tc>
          <w:tcPr>
            <w:tcW w:w="1383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28D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Эрик Рыжий</w:t>
            </w:r>
          </w:p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2A2698" w:rsidRPr="00B45884" w:rsidTr="007A72C7">
        <w:tc>
          <w:tcPr>
            <w:tcW w:w="1383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A2698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28D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Христофор Колумб</w:t>
            </w:r>
          </w:p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2A2698" w:rsidRPr="00B45884" w:rsidTr="007A72C7">
        <w:tc>
          <w:tcPr>
            <w:tcW w:w="1383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28D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Джон Кабот</w:t>
            </w:r>
          </w:p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2A2698" w:rsidRPr="00B45884" w:rsidTr="007A72C7">
        <w:tc>
          <w:tcPr>
            <w:tcW w:w="1383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28D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Генри  Гудзон</w:t>
            </w:r>
          </w:p>
        </w:tc>
        <w:tc>
          <w:tcPr>
            <w:tcW w:w="6521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2A2698" w:rsidRPr="00B45884" w:rsidTr="007A72C7">
        <w:tc>
          <w:tcPr>
            <w:tcW w:w="1383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728D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Витус</w:t>
            </w:r>
            <w:proofErr w:type="spellEnd"/>
            <w:r w:rsidRPr="003728D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Беринг, </w:t>
            </w:r>
          </w:p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28D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Алексей </w:t>
            </w:r>
            <w:proofErr w:type="spellStart"/>
            <w:proofErr w:type="gramStart"/>
            <w:r w:rsidRPr="003728D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Чириков</w:t>
            </w:r>
            <w:proofErr w:type="spellEnd"/>
            <w:proofErr w:type="gramEnd"/>
          </w:p>
        </w:tc>
        <w:tc>
          <w:tcPr>
            <w:tcW w:w="6521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2A2698" w:rsidRPr="00B45884" w:rsidTr="007A72C7">
        <w:tc>
          <w:tcPr>
            <w:tcW w:w="1383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Григорий Шели</w:t>
            </w:r>
            <w:r w:rsidRPr="003728D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хов </w:t>
            </w:r>
          </w:p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2A2698" w:rsidRPr="00B45884" w:rsidTr="007A72C7">
        <w:tc>
          <w:tcPr>
            <w:tcW w:w="1383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28D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Александр  </w:t>
            </w:r>
            <w:proofErr w:type="spellStart"/>
            <w:r w:rsidRPr="003728D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Маккензи</w:t>
            </w:r>
            <w:proofErr w:type="spellEnd"/>
          </w:p>
        </w:tc>
        <w:tc>
          <w:tcPr>
            <w:tcW w:w="6521" w:type="dxa"/>
          </w:tcPr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2A2698" w:rsidRPr="003728DA" w:rsidRDefault="002A2698" w:rsidP="002A269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2A2698" w:rsidRPr="003728DA" w:rsidRDefault="002A2698" w:rsidP="002A2698">
      <w:pPr>
        <w:spacing w:after="0"/>
        <w:ind w:left="426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Ответы: «да»,  « нет»               </w:t>
      </w:r>
      <w:r w:rsidRPr="003728DA">
        <w:rPr>
          <w:rFonts w:ascii="Times New Roman" w:hAnsi="Times New Roman" w:cs="Times New Roman"/>
          <w:b/>
          <w:szCs w:val="24"/>
        </w:rPr>
        <w:t xml:space="preserve">9-10 баллов «5» </w:t>
      </w:r>
      <w:r>
        <w:rPr>
          <w:rFonts w:ascii="Times New Roman" w:hAnsi="Times New Roman" w:cs="Times New Roman"/>
          <w:b/>
          <w:szCs w:val="24"/>
        </w:rPr>
        <w:t xml:space="preserve">       6-8 баллов  «4»     </w:t>
      </w:r>
      <w:r w:rsidRPr="003728DA">
        <w:rPr>
          <w:rFonts w:ascii="Times New Roman" w:hAnsi="Times New Roman" w:cs="Times New Roman"/>
          <w:b/>
          <w:szCs w:val="24"/>
        </w:rPr>
        <w:t xml:space="preserve">    4-5 баллов «3»   менее 3 – «2»</w:t>
      </w:r>
    </w:p>
    <w:tbl>
      <w:tblPr>
        <w:tblStyle w:val="a3"/>
        <w:tblW w:w="10488" w:type="dxa"/>
        <w:tblInd w:w="392" w:type="dxa"/>
        <w:tblLook w:val="04A0"/>
      </w:tblPr>
      <w:tblGrid>
        <w:gridCol w:w="6946"/>
        <w:gridCol w:w="3542"/>
      </w:tblGrid>
      <w:tr w:rsidR="002A2698" w:rsidRPr="003C4323" w:rsidTr="007A72C7">
        <w:tc>
          <w:tcPr>
            <w:tcW w:w="6946" w:type="dxa"/>
          </w:tcPr>
          <w:p w:rsidR="002A2698" w:rsidRPr="003C4323" w:rsidRDefault="002A2698" w:rsidP="002A2698">
            <w:pPr>
              <w:pStyle w:val="a4"/>
              <w:numPr>
                <w:ilvl w:val="0"/>
                <w:numId w:val="1"/>
              </w:numPr>
              <w:ind w:left="56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C4323">
              <w:rPr>
                <w:rFonts w:ascii="Times New Roman" w:hAnsi="Times New Roman" w:cs="Times New Roman"/>
              </w:rPr>
              <w:t>Северную Америку пересекает экватор.</w:t>
            </w:r>
          </w:p>
        </w:tc>
        <w:tc>
          <w:tcPr>
            <w:tcW w:w="3542" w:type="dxa"/>
          </w:tcPr>
          <w:p w:rsidR="002A2698" w:rsidRPr="003C4323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698" w:rsidRPr="003C4323" w:rsidTr="007A72C7">
        <w:tc>
          <w:tcPr>
            <w:tcW w:w="6946" w:type="dxa"/>
          </w:tcPr>
          <w:p w:rsidR="002A2698" w:rsidRPr="003C4323" w:rsidRDefault="002A2698" w:rsidP="002A2698">
            <w:pPr>
              <w:pStyle w:val="a4"/>
              <w:numPr>
                <w:ilvl w:val="0"/>
                <w:numId w:val="1"/>
              </w:numPr>
              <w:ind w:left="56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C4323">
              <w:rPr>
                <w:rFonts w:ascii="Times New Roman" w:hAnsi="Times New Roman" w:cs="Times New Roman"/>
              </w:rPr>
              <w:t>Северную Америку пересекает северный тропик.</w:t>
            </w:r>
          </w:p>
        </w:tc>
        <w:tc>
          <w:tcPr>
            <w:tcW w:w="3542" w:type="dxa"/>
          </w:tcPr>
          <w:p w:rsidR="002A2698" w:rsidRPr="003C4323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698" w:rsidRPr="003C4323" w:rsidTr="007A72C7">
        <w:tc>
          <w:tcPr>
            <w:tcW w:w="6946" w:type="dxa"/>
          </w:tcPr>
          <w:p w:rsidR="002A2698" w:rsidRPr="003C4323" w:rsidRDefault="0004358F" w:rsidP="002A2698">
            <w:pPr>
              <w:pStyle w:val="a4"/>
              <w:numPr>
                <w:ilvl w:val="0"/>
                <w:numId w:val="1"/>
              </w:numPr>
              <w:ind w:left="56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C4323">
              <w:rPr>
                <w:rFonts w:ascii="Times New Roman" w:hAnsi="Times New Roman" w:cs="Times New Roman"/>
              </w:rPr>
              <w:t xml:space="preserve"> Северную Америку </w:t>
            </w:r>
            <w:r w:rsidR="002A2698" w:rsidRPr="003C4323">
              <w:rPr>
                <w:rFonts w:ascii="Times New Roman" w:hAnsi="Times New Roman" w:cs="Times New Roman"/>
              </w:rPr>
              <w:t>пересекает южный тропик.</w:t>
            </w:r>
          </w:p>
        </w:tc>
        <w:tc>
          <w:tcPr>
            <w:tcW w:w="3542" w:type="dxa"/>
          </w:tcPr>
          <w:p w:rsidR="002A2698" w:rsidRPr="003C4323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698" w:rsidRPr="003C4323" w:rsidTr="007A72C7">
        <w:tc>
          <w:tcPr>
            <w:tcW w:w="6946" w:type="dxa"/>
          </w:tcPr>
          <w:p w:rsidR="002A2698" w:rsidRPr="003C4323" w:rsidRDefault="0004358F" w:rsidP="002A2698">
            <w:pPr>
              <w:pStyle w:val="a4"/>
              <w:numPr>
                <w:ilvl w:val="0"/>
                <w:numId w:val="1"/>
              </w:numPr>
              <w:ind w:left="56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C4323">
              <w:rPr>
                <w:rFonts w:ascii="Times New Roman" w:hAnsi="Times New Roman" w:cs="Times New Roman"/>
              </w:rPr>
              <w:t>Северную Америку</w:t>
            </w:r>
            <w:r w:rsidR="002A2698" w:rsidRPr="003C4323">
              <w:rPr>
                <w:rFonts w:ascii="Times New Roman" w:hAnsi="Times New Roman" w:cs="Times New Roman"/>
              </w:rPr>
              <w:t xml:space="preserve"> пересекает северный полярный круг.</w:t>
            </w:r>
          </w:p>
        </w:tc>
        <w:tc>
          <w:tcPr>
            <w:tcW w:w="3542" w:type="dxa"/>
          </w:tcPr>
          <w:p w:rsidR="002A2698" w:rsidRPr="003C4323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698" w:rsidRPr="003C4323" w:rsidTr="007A72C7">
        <w:tc>
          <w:tcPr>
            <w:tcW w:w="6946" w:type="dxa"/>
          </w:tcPr>
          <w:p w:rsidR="002A2698" w:rsidRPr="003C4323" w:rsidRDefault="0004358F" w:rsidP="002A2698">
            <w:pPr>
              <w:pStyle w:val="a4"/>
              <w:numPr>
                <w:ilvl w:val="0"/>
                <w:numId w:val="1"/>
              </w:numPr>
              <w:ind w:left="56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C4323">
              <w:rPr>
                <w:rFonts w:ascii="Times New Roman" w:hAnsi="Times New Roman" w:cs="Times New Roman"/>
              </w:rPr>
              <w:t>Северную Америку</w:t>
            </w:r>
            <w:r w:rsidR="002A2698" w:rsidRPr="003C4323">
              <w:rPr>
                <w:rFonts w:ascii="Times New Roman" w:hAnsi="Times New Roman" w:cs="Times New Roman"/>
              </w:rPr>
              <w:t xml:space="preserve"> пересекает нулевой меридиан.</w:t>
            </w:r>
          </w:p>
        </w:tc>
        <w:tc>
          <w:tcPr>
            <w:tcW w:w="3542" w:type="dxa"/>
          </w:tcPr>
          <w:p w:rsidR="002A2698" w:rsidRPr="003C4323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698" w:rsidRPr="003C4323" w:rsidTr="007A72C7">
        <w:tc>
          <w:tcPr>
            <w:tcW w:w="6946" w:type="dxa"/>
          </w:tcPr>
          <w:p w:rsidR="002A2698" w:rsidRPr="003C4323" w:rsidRDefault="002A2698" w:rsidP="002A2698">
            <w:pPr>
              <w:pStyle w:val="a4"/>
              <w:numPr>
                <w:ilvl w:val="0"/>
                <w:numId w:val="1"/>
              </w:numPr>
              <w:ind w:left="56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C4323">
              <w:rPr>
                <w:rFonts w:ascii="Times New Roman" w:hAnsi="Times New Roman" w:cs="Times New Roman"/>
              </w:rPr>
              <w:t xml:space="preserve">Крайняя северная точка материка – </w:t>
            </w:r>
            <w:proofErr w:type="gramStart"/>
            <w:r w:rsidRPr="003C4323">
              <w:rPr>
                <w:rFonts w:ascii="Times New Roman" w:hAnsi="Times New Roman" w:cs="Times New Roman"/>
              </w:rPr>
              <w:t>м</w:t>
            </w:r>
            <w:proofErr w:type="gramEnd"/>
            <w:r w:rsidRPr="003C432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C4323">
              <w:rPr>
                <w:rFonts w:ascii="Times New Roman" w:hAnsi="Times New Roman" w:cs="Times New Roman"/>
              </w:rPr>
              <w:t>Марьято</w:t>
            </w:r>
            <w:proofErr w:type="spellEnd"/>
            <w:r w:rsidRPr="003C43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2" w:type="dxa"/>
          </w:tcPr>
          <w:p w:rsidR="002A2698" w:rsidRPr="003C4323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698" w:rsidRPr="003C4323" w:rsidTr="007A72C7">
        <w:tc>
          <w:tcPr>
            <w:tcW w:w="6946" w:type="dxa"/>
          </w:tcPr>
          <w:p w:rsidR="002A2698" w:rsidRPr="003C4323" w:rsidRDefault="002A2698" w:rsidP="002A2698">
            <w:pPr>
              <w:pStyle w:val="a4"/>
              <w:numPr>
                <w:ilvl w:val="0"/>
                <w:numId w:val="1"/>
              </w:numPr>
              <w:ind w:left="56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C4323">
              <w:rPr>
                <w:rFonts w:ascii="Times New Roman" w:hAnsi="Times New Roman" w:cs="Times New Roman"/>
              </w:rPr>
              <w:t xml:space="preserve">Крайняя восточная точка материка – </w:t>
            </w:r>
            <w:proofErr w:type="gramStart"/>
            <w:r w:rsidRPr="003C4323">
              <w:rPr>
                <w:rFonts w:ascii="Times New Roman" w:hAnsi="Times New Roman" w:cs="Times New Roman"/>
              </w:rPr>
              <w:t>м</w:t>
            </w:r>
            <w:proofErr w:type="gramEnd"/>
            <w:r w:rsidRPr="003C432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C4323">
              <w:rPr>
                <w:rFonts w:ascii="Times New Roman" w:hAnsi="Times New Roman" w:cs="Times New Roman"/>
              </w:rPr>
              <w:t>Сент-Чарльз</w:t>
            </w:r>
            <w:proofErr w:type="spellEnd"/>
            <w:r w:rsidRPr="003C43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2" w:type="dxa"/>
          </w:tcPr>
          <w:p w:rsidR="002A2698" w:rsidRPr="003C4323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698" w:rsidRPr="003C4323" w:rsidTr="007A72C7">
        <w:tc>
          <w:tcPr>
            <w:tcW w:w="6946" w:type="dxa"/>
          </w:tcPr>
          <w:p w:rsidR="002A2698" w:rsidRPr="003C4323" w:rsidRDefault="002A2698" w:rsidP="002A2698">
            <w:pPr>
              <w:pStyle w:val="a4"/>
              <w:numPr>
                <w:ilvl w:val="0"/>
                <w:numId w:val="1"/>
              </w:numPr>
              <w:ind w:left="56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C4323">
              <w:rPr>
                <w:rFonts w:ascii="Times New Roman" w:hAnsi="Times New Roman" w:cs="Times New Roman"/>
              </w:rPr>
              <w:t>Северную Америку омывает Тихий океан.</w:t>
            </w:r>
          </w:p>
        </w:tc>
        <w:tc>
          <w:tcPr>
            <w:tcW w:w="3542" w:type="dxa"/>
          </w:tcPr>
          <w:p w:rsidR="002A2698" w:rsidRPr="003C4323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698" w:rsidRPr="003C4323" w:rsidTr="007A72C7">
        <w:tc>
          <w:tcPr>
            <w:tcW w:w="6946" w:type="dxa"/>
          </w:tcPr>
          <w:p w:rsidR="002A2698" w:rsidRPr="003C4323" w:rsidRDefault="002A2698" w:rsidP="002A2698">
            <w:pPr>
              <w:pStyle w:val="a4"/>
              <w:numPr>
                <w:ilvl w:val="0"/>
                <w:numId w:val="1"/>
              </w:numPr>
              <w:ind w:left="56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C4323">
              <w:rPr>
                <w:rFonts w:ascii="Times New Roman" w:hAnsi="Times New Roman" w:cs="Times New Roman"/>
              </w:rPr>
              <w:t>Северную Америку омывает Индийский океан.</w:t>
            </w:r>
          </w:p>
        </w:tc>
        <w:tc>
          <w:tcPr>
            <w:tcW w:w="3542" w:type="dxa"/>
          </w:tcPr>
          <w:p w:rsidR="002A2698" w:rsidRPr="003C4323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698" w:rsidRPr="003C4323" w:rsidTr="007A72C7">
        <w:tc>
          <w:tcPr>
            <w:tcW w:w="6946" w:type="dxa"/>
          </w:tcPr>
          <w:p w:rsidR="002A2698" w:rsidRPr="003C4323" w:rsidRDefault="002A2698" w:rsidP="002A2698">
            <w:pPr>
              <w:pStyle w:val="a4"/>
              <w:numPr>
                <w:ilvl w:val="0"/>
                <w:numId w:val="1"/>
              </w:numPr>
              <w:ind w:left="56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C4323">
              <w:rPr>
                <w:rFonts w:ascii="Times New Roman" w:hAnsi="Times New Roman" w:cs="Times New Roman"/>
              </w:rPr>
              <w:t>Полуостров Флорида расположен на юго-востоке материка.</w:t>
            </w:r>
          </w:p>
        </w:tc>
        <w:tc>
          <w:tcPr>
            <w:tcW w:w="3542" w:type="dxa"/>
          </w:tcPr>
          <w:p w:rsidR="002A2698" w:rsidRPr="003C4323" w:rsidRDefault="002A2698" w:rsidP="007A7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2698" w:rsidRPr="003728DA" w:rsidRDefault="002A2698" w:rsidP="002A2698">
      <w:pPr>
        <w:spacing w:after="0"/>
        <w:ind w:left="426"/>
        <w:rPr>
          <w:rFonts w:ascii="Times New Roman" w:hAnsi="Times New Roman" w:cs="Times New Roman"/>
          <w:b/>
          <w:szCs w:val="24"/>
        </w:rPr>
      </w:pPr>
      <w:r w:rsidRPr="003728DA">
        <w:rPr>
          <w:rFonts w:ascii="Times New Roman" w:hAnsi="Times New Roman" w:cs="Times New Roman"/>
          <w:b/>
          <w:szCs w:val="24"/>
        </w:rPr>
        <w:t>Домашнее задание.</w:t>
      </w:r>
    </w:p>
    <w:p w:rsidR="002A2698" w:rsidRDefault="002A2698" w:rsidP="002A2698">
      <w:pPr>
        <w:spacing w:after="0" w:line="240" w:lineRule="auto"/>
        <w:ind w:left="42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Изучить параграф 51</w:t>
      </w:r>
      <w:r w:rsidRPr="00B458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2A2698" w:rsidRPr="00B45884" w:rsidRDefault="002A2698" w:rsidP="002A2698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8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 уровень: </w:t>
      </w:r>
      <w:r w:rsidRPr="00B45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с контурной картой: нанести на контурную карту географическую номенклатуру материка Северная Америка. </w:t>
      </w:r>
    </w:p>
    <w:p w:rsidR="002A2698" w:rsidRPr="00B45884" w:rsidRDefault="002A2698" w:rsidP="002A2698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8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 уровень:</w:t>
      </w:r>
      <w:r w:rsidRPr="00B45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Задания из рабочей тетради . № 3, 4, 5 стр. 62.</w:t>
      </w:r>
    </w:p>
    <w:p w:rsidR="002A2698" w:rsidRDefault="002A2698" w:rsidP="002A2698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B458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3 уровень: </w:t>
      </w:r>
      <w:r w:rsidRPr="00B45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 задания: Кроссворд. Ключевое слово «Гренландия» или «Северная Америка».</w:t>
      </w:r>
      <w:r w:rsidRPr="00B458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2698" w:rsidRDefault="002A2698" w:rsidP="002A269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A2698" w:rsidRDefault="002A2698" w:rsidP="002A2698">
      <w:pPr>
        <w:spacing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698" w:rsidRPr="00C435FB" w:rsidRDefault="002A2698" w:rsidP="002A2698">
      <w:pPr>
        <w:spacing w:after="0" w:line="360" w:lineRule="auto"/>
        <w:ind w:left="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5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Закончи  предложения</w:t>
      </w:r>
      <w:r w:rsidR="000435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(устно)</w:t>
      </w:r>
      <w:r w:rsidRPr="00C435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Pr="00C435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C43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Я чувствовал себя в процессе учения ……</w:t>
      </w:r>
      <w:r w:rsidRPr="00C43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Свою работу на уроке я оцениваю ……</w:t>
      </w:r>
      <w:r w:rsidRPr="00C43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Мне этот материал нужен для ……</w:t>
      </w:r>
      <w:r w:rsidRPr="00C43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Я ухожу с ……. настроением!</w:t>
      </w: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241300</wp:posOffset>
            </wp:positionH>
            <wp:positionV relativeFrom="paragraph">
              <wp:posOffset>198755</wp:posOffset>
            </wp:positionV>
            <wp:extent cx="2482215" cy="1889125"/>
            <wp:effectExtent l="19050" t="0" r="0" b="0"/>
            <wp:wrapSquare wrapText="bothSides"/>
            <wp:docPr id="1" name="Рисунок 1" descr="http://img3.proshkolu.ru/content/media/pic/std/1000000/904000/903854-2a653bfb5bb9ff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3.proshkolu.ru/content/media/pic/std/1000000/904000/903854-2a653bfb5bb9ffa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215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Спасибо за работу! </w:t>
      </w: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2A2698" w:rsidRDefault="002A2698" w:rsidP="002A26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383874" w:rsidRDefault="00383874"/>
    <w:sectPr w:rsidR="00383874" w:rsidSect="002A2698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074F6"/>
    <w:multiLevelType w:val="hybridMultilevel"/>
    <w:tmpl w:val="A028AF0C"/>
    <w:lvl w:ilvl="0" w:tplc="DF02D8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A2698"/>
    <w:rsid w:val="0004358F"/>
    <w:rsid w:val="002A2698"/>
    <w:rsid w:val="00383874"/>
    <w:rsid w:val="005140C2"/>
    <w:rsid w:val="005A6794"/>
    <w:rsid w:val="00C75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26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Innes</dc:creator>
  <cp:keywords/>
  <dc:description/>
  <cp:lastModifiedBy>Innes</cp:lastModifiedBy>
  <cp:revision>3</cp:revision>
  <dcterms:created xsi:type="dcterms:W3CDTF">2014-01-26T10:42:00Z</dcterms:created>
  <dcterms:modified xsi:type="dcterms:W3CDTF">2014-01-26T14:24:00Z</dcterms:modified>
</cp:coreProperties>
</file>